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ÇALIŞMA VE SOSYAL GÜVENLİK BAKANLIĞI ULUSLARARASI İŞGÜCÜ GENEL MÜDÜRLÜĞÜNE</w:t>
      </w:r>
    </w:p>
    <w:p>
      <w:pPr>
        <w:widowControl/>
        <w:spacing w:after="80"/>
      </w:pPr>
      <w:r>
        <w:rPr>
          <w:b/>
        </w:rPr>
        <w:t xml:space="preserve">Başvuran işveren / yetkili : </w:t>
      </w:r>
      <w:r>
        <w:t>[UNVAN, VERGİ/MERSİS, SGK İŞYERİ NO, ADRES, YETKİLİ]</w:t>
      </w:r>
    </w:p>
    <w:p>
      <w:pPr>
        <w:widowControl/>
        <w:spacing w:after="80"/>
      </w:pPr>
      <w:r>
        <w:rPr>
          <w:b/>
        </w:rPr>
        <w:t xml:space="preserve">Yabancı çalışan : </w:t>
      </w:r>
      <w:r>
        <w:t>[AD SOYAD, UYRUK, PASAPORT/YABANCI KİMLİK NO]</w:t>
      </w:r>
    </w:p>
    <w:p>
      <w:pPr>
        <w:widowControl/>
        <w:spacing w:after="80"/>
      </w:pPr>
      <w:r>
        <w:rPr>
          <w:b/>
        </w:rPr>
        <w:t xml:space="preserve">Başvuru : </w:t>
      </w:r>
      <w:r>
        <w:t>[İLK/UZATMA, BAŞVURU NO, TARİH]</w:t>
      </w:r>
    </w:p>
    <w:p>
      <w:pPr>
        <w:widowControl/>
        <w:spacing w:after="80"/>
      </w:pPr>
      <w:r>
        <w:rPr>
          <w:b/>
        </w:rPr>
        <w:t xml:space="preserve">Açıklama talebi : </w:t>
      </w:r>
      <w:r>
        <w:t>[BİLDİRİM TARİHİ, İSTENEN HUSUS VE SÜRE]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jc w:val="both"/>
      </w:pPr>
      <w:r>
        <w:rPr>
          <w:b w:val="0"/>
          <w:i w:val="0"/>
        </w:rPr>
        <w:t xml:space="preserve">1. İşyerimizde </w:t>
      </w:r>
      <w:r>
        <w:rPr>
          <w:b/>
          <w:i w:val="0"/>
        </w:rPr>
        <w:t>[GÖREV/POZİSYON]</w:t>
      </w:r>
      <w:r>
        <w:rPr>
          <w:b w:val="0"/>
          <w:i w:val="0"/>
        </w:rPr>
        <w:t xml:space="preserve"> için istihdam edilecek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adına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yapılan başvuruda </w:t>
      </w:r>
      <w:r>
        <w:rPr>
          <w:b/>
          <w:i w:val="0"/>
        </w:rPr>
        <w:t>[KONU]</w:t>
      </w:r>
      <w:r>
        <w:rPr>
          <w:b w:val="0"/>
          <w:i w:val="0"/>
        </w:rPr>
        <w:t xml:space="preserve"> yönünden açıklama ve ek belge istenmiştir. İşbu dilekçe ilgili e-İzin dosyasına sunulmaktadır.</w:t>
      </w:r>
    </w:p>
    <w:p>
      <w:pPr>
        <w:widowControl/>
        <w:jc w:val="both"/>
      </w:pPr>
      <w:r>
        <w:rPr>
          <w:b w:val="0"/>
          <w:i w:val="0"/>
        </w:rPr>
        <w:t xml:space="preserve">2. İşyerinin faaliyeti </w:t>
      </w:r>
      <w:r>
        <w:rPr>
          <w:b/>
          <w:i w:val="0"/>
        </w:rPr>
        <w:t>[SEKTÖR/FAALİYET]</w:t>
      </w:r>
      <w:r>
        <w:rPr>
          <w:b w:val="0"/>
          <w:i w:val="0"/>
        </w:rPr>
        <w:t xml:space="preserve">, yabancının yapacağı iş </w:t>
      </w:r>
      <w:r>
        <w:rPr>
          <w:b/>
          <w:i w:val="0"/>
        </w:rPr>
        <w:t>[SOMUT GÖREVLER]</w:t>
      </w:r>
      <w:r>
        <w:rPr>
          <w:b w:val="0"/>
          <w:i w:val="0"/>
        </w:rPr>
        <w:t xml:space="preserve">dir. Bu görevin gerektirdiği uzmanlık ve yabancının yeterliliği </w:t>
      </w:r>
      <w:r>
        <w:rPr>
          <w:b/>
          <w:i w:val="0"/>
        </w:rPr>
        <w:t>[EĞİTİM/DENEYİM/BELGE]</w:t>
      </w:r>
      <w:r>
        <w:rPr>
          <w:b w:val="0"/>
          <w:i w:val="0"/>
        </w:rPr>
        <w:t xml:space="preserve"> ile açıklanmaktadır. Bildirilen ücret </w:t>
      </w:r>
      <w:r>
        <w:rPr>
          <w:b/>
          <w:i w:val="0"/>
        </w:rPr>
        <w:t>[BRÜT TUTAR]</w:t>
      </w:r>
      <w:r>
        <w:rPr>
          <w:b w:val="0"/>
          <w:i w:val="0"/>
        </w:rPr>
        <w:t xml:space="preserve">, çalışma yeri </w:t>
      </w:r>
      <w:r>
        <w:rPr>
          <w:b/>
          <w:i w:val="0"/>
        </w:rPr>
        <w:t>[ADRES]</w:t>
      </w:r>
      <w:r>
        <w:rPr>
          <w:b w:val="0"/>
          <w:i w:val="0"/>
        </w:rPr>
        <w:t xml:space="preserve"> ve sözleşme süresi </w:t>
      </w:r>
      <w:r>
        <w:rPr>
          <w:b/>
          <w:i w:val="0"/>
        </w:rPr>
        <w:t>[DÖNEM]</w:t>
      </w:r>
      <w:r>
        <w:rPr>
          <w:b w:val="0"/>
          <w:i w:val="0"/>
        </w:rPr>
        <w:t>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Bakanlığın istediği husus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İşveren / çalışan açıklaması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Sunulan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[İSTİHDAM/MALİ YETERLİLİK]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 VE SOMUT VERİ]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[SGK/BİLANÇO/BELGE]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[MESLEKİ YETERLİLİK/ÖN İZİN]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[DİPLOMA/ÖN İZİN]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EKSİKLİK]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Başvurudaki önceki bilgiyle farklılık varsa </w:t>
      </w:r>
      <w:r>
        <w:rPr>
          <w:b/>
          <w:i w:val="0"/>
        </w:rPr>
        <w:t>[ESKİ BİLGİ, DOĞRUSU, NEDENİ]</w:t>
      </w:r>
      <w:r>
        <w:rPr>
          <w:b w:val="0"/>
          <w:i w:val="0"/>
        </w:rPr>
        <w:t xml:space="preserve"> olarak açıklanmıştır. Yabancının unvanı, ücret ve görevini etkileyen belgeler birbiriyle uyumlu hâle getirilmiştir. İstisnai değerlendirme isteniyorsa dayanağı </w:t>
      </w:r>
      <w:r>
        <w:rPr>
          <w:b/>
          <w:i w:val="0"/>
        </w:rPr>
        <w:t>[GÜNCEL KRİTER/ÖZEL DÜZENLEME]</w:t>
      </w:r>
      <w:r>
        <w:rPr>
          <w:b w:val="0"/>
          <w:i w:val="0"/>
        </w:rPr>
        <w:t xml:space="preserve"> ve bunu kanıtlayan olgu </w:t>
      </w:r>
      <w:r>
        <w:rPr>
          <w:b/>
          <w:i w:val="0"/>
        </w:rPr>
        <w:t>[DELİL]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Ekli belgelerin başvuru dosyasına alınmasını, belirtilen hususların bu açıklamalarla değerlendirilmesini ve başvurunun sonuçlandırılmasını arz ederiz.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İşveren / yetkili başvuran — </w:t>
      </w:r>
      <w:r>
        <w:rPr>
          <w:b/>
          <w:i w:val="0"/>
        </w:rPr>
        <w:t>[AD, SIFAT,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e-İzin başvuru ve ek belge talebi</w:t>
      </w:r>
    </w:p>
    <w:p>
      <w:pPr>
        <w:widowControl/>
      </w:pPr>
      <w:r>
        <w:rPr>
          <w:b w:val="0"/>
          <w:i w:val="0"/>
        </w:rPr>
        <w:t>2. İş sözleşmesi</w:t>
      </w:r>
    </w:p>
    <w:p>
      <w:pPr>
        <w:widowControl/>
      </w:pPr>
      <w:r>
        <w:rPr>
          <w:b w:val="0"/>
          <w:i w:val="0"/>
        </w:rPr>
        <w:t>3. İstenen döneme ait SGK ve mali belgeler</w:t>
      </w:r>
    </w:p>
    <w:p>
      <w:pPr>
        <w:widowControl/>
      </w:pPr>
      <w:r>
        <w:rPr>
          <w:b w:val="0"/>
          <w:i w:val="0"/>
        </w:rPr>
        <w:t>4. Göreve göre diploma/denklik/ön izin</w:t>
      </w:r>
    </w:p>
    <w:p>
      <w:pPr>
        <w:widowControl/>
      </w:pPr>
      <w:r>
        <w:rPr>
          <w:b w:val="0"/>
          <w:i w:val="0"/>
        </w:rPr>
        <w:t>5. İşveren temsil belgesi</w:t>
      </w:r>
    </w:p>
    <w:p>
      <w:pPr>
        <w:widowControl/>
      </w:pPr>
      <w:r>
        <w:rPr>
          <w:b w:val="0"/>
          <w:i w:val="0"/>
        </w:rPr>
        <w:t>6. Tercümeler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Çalışma İzni İşlemi Açıklama Dilekçesi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