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ÖDEME MAKBUZU</w:t>
      </w:r>
    </w:p>
    <w:p>
      <w:pPr>
        <w:widowControl/>
        <w:spacing w:after="80"/>
      </w:pPr>
      <w:r>
        <w:rPr>
          <w:b/>
        </w:rPr>
        <w:t xml:space="preserve">Makbuz numarası : </w:t>
      </w:r>
      <w:r>
        <w:t>[NO]</w:t>
      </w:r>
    </w:p>
    <w:p>
      <w:pPr>
        <w:widowControl/>
        <w:spacing w:after="80"/>
      </w:pPr>
      <w:r>
        <w:rPr>
          <w:b/>
        </w:rPr>
        <w:t xml:space="preserve">Tarih ve yer : </w:t>
      </w:r>
      <w:r>
        <w:t>[TARİH / YER]</w:t>
      </w:r>
    </w:p>
    <w:p>
      <w:pPr>
        <w:widowControl/>
        <w:spacing w:after="80"/>
      </w:pPr>
      <w:r>
        <w:rPr>
          <w:b/>
        </w:rPr>
        <w:t xml:space="preserve">Ödeyen : </w:t>
      </w:r>
      <w:r>
        <w:t>[AD SOYAD / UNVAN, KİMLİK-VERGİ NO, ADRES]</w:t>
      </w:r>
    </w:p>
    <w:p>
      <w:pPr>
        <w:widowControl/>
        <w:spacing w:after="80"/>
      </w:pPr>
      <w:r>
        <w:rPr>
          <w:b/>
        </w:rPr>
        <w:t xml:space="preserve">Alacaklı / tahsil eden : </w:t>
      </w:r>
      <w:r>
        <w:t>[AD SOYAD / UNVAN, KİMLİK-VERGİ NO, ADRES]</w:t>
      </w:r>
    </w:p>
    <w:p>
      <w:pPr>
        <w:widowControl/>
        <w:spacing w:after="80"/>
      </w:pPr>
      <w:r>
        <w:rPr>
          <w:b/>
        </w:rPr>
        <w:t xml:space="preserve">Tahsil eden temsilciyse : </w:t>
      </w:r>
      <w:r>
        <w:t>[SIFAT VE TAHSİL YETKİSİNİN DAYANAĞI]</w:t>
      </w:r>
    </w:p>
    <w:p>
      <w:pPr>
        <w:widowControl/>
        <w:spacing w:after="80"/>
      </w:pPr>
      <w:r>
        <w:rPr>
          <w:b/>
        </w:rPr>
        <w:t xml:space="preserve">İlgili borç : </w:t>
      </w:r>
      <w:r>
        <w:t>[SÖZLEŞME / FATURA / DOSYA; TARİH VE NO]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Tahsil edilen tutar (rakamla)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Yazıyla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Para birimi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[YAZIYLA 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[PARA BİRİMİ]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Ödeme yöntemi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İşlem bilgisi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Fiili tahsil tarihi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[NAKİT / BANKA TRANSFERİ]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[BANKA, DEKONT NO / NAKİT SAYIMI]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Mahsup dökümü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Ödemenin mahsup edildiği kalem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Ödeme sonrası bakiye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[ASIL BORÇ / FATURA / TAKSİT]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[İŞLEMİŞ FAİZ / GİDER VARSA]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Yukarıda yazılı tutarı, belirtilen borca mahsuben fiilen tahsil ettiğimi kabul ederim. Bu ödeme </w:t>
      </w:r>
      <w:r>
        <w:rPr>
          <w:b/>
          <w:i w:val="0"/>
        </w:rPr>
        <w:t>[KISMİ ÖDEME / BELİRLİ BORCUN TAM ÖDEMESİ]</w:t>
      </w:r>
      <w:r>
        <w:rPr>
          <w:b w:val="0"/>
          <w:i w:val="0"/>
        </w:rPr>
        <w:t xml:space="preserve"> niteliğindedir. Hesaba göre kalan borç </w:t>
      </w:r>
      <w:r>
        <w:rPr>
          <w:b/>
          <w:i w:val="0"/>
        </w:rPr>
        <w:t>[TUTAR / YOK]</w:t>
      </w:r>
      <w:r>
        <w:rPr>
          <w:b w:val="0"/>
          <w:i w:val="0"/>
        </w:rPr>
        <w:t xml:space="preserve">tur. İşlemiş faiz veya ceza koşulu için saklı tutulan hak varsa </w:t>
      </w:r>
      <w:r>
        <w:rPr>
          <w:b/>
          <w:i w:val="0"/>
        </w:rPr>
        <w:t>[AÇIK KALEM VE TUTAR]</w:t>
      </w:r>
      <w:r>
        <w:rPr>
          <w:b w:val="0"/>
          <w:i w:val="0"/>
        </w:rPr>
        <w:t xml:space="preserve"> olarak belirtilmiştir.</w:t>
      </w:r>
    </w:p>
    <w:p>
      <w:pPr>
        <w:widowControl/>
        <w:jc w:val="both"/>
      </w:pPr>
      <w:r>
        <w:rPr>
          <w:b w:val="0"/>
          <w:i w:val="0"/>
        </w:rPr>
        <w:t xml:space="preserve">Aynı borca ait senet/belgenin iade durumu </w:t>
      </w:r>
      <w:r>
        <w:rPr>
          <w:b/>
          <w:i w:val="0"/>
        </w:rPr>
        <w:t>[BELGE NO, İADE EDİLDİ / EDİLMEDİ VE NEDENİ]</w:t>
      </w:r>
      <w:r>
        <w:rPr>
          <w:b w:val="0"/>
          <w:i w:val="0"/>
        </w:rPr>
        <w:t xml:space="preserve">dir. Makbuz yalnız burada belirtilen ödemeyi belgeler; kapsam dışı borçların ödendiği veya genel ibra verildiği anlamına gelmez.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nüsha düzenlenmiştir.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Tahsil eden / yetkili temsilci</w:t>
        <w:br/>
      </w:r>
      <w:r>
        <w:rPr>
          <w:b/>
          <w:i w:val="0"/>
        </w:rPr>
        <w:t>[AD SOYAD, SIFAT, İMZA]</w:t>
      </w:r>
      <w:r>
        <w:rPr>
          <w:b w:val="0"/>
          <w:i w:val="0"/>
        </w:rPr>
        <w:br/>
        <w:t>Varsa mahsup mutabakatı için ödeyen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Banka dekontu varsa</w:t>
      </w:r>
    </w:p>
    <w:p>
      <w:pPr>
        <w:widowControl/>
      </w:pPr>
      <w:r>
        <w:rPr>
          <w:b w:val="0"/>
          <w:i w:val="0"/>
        </w:rPr>
        <w:t>2. Borç/mahsup cetveli</w:t>
      </w:r>
    </w:p>
    <w:p>
      <w:pPr>
        <w:widowControl/>
      </w:pPr>
      <w:r>
        <w:rPr>
          <w:b w:val="0"/>
          <w:i w:val="0"/>
        </w:rPr>
        <w:t>3. Tahsil yetkisi belgesi varsa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Ödeme Makbuzu</dc:title>
  <dc:subject>Sözleşmeler ve Borç İlişkileri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