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Genel haciz yoluyla takipte yetkiye itirazım ve yetkili icra dairesinin bildirilmesidir.</w:t>
      </w:r>
    </w:p>
    <w:p>
      <w:pPr>
        <w:widowControl/>
        <w:spacing w:after="80"/>
      </w:pPr>
      <w:r>
        <w:rPr>
          <w:b/>
        </w:rPr>
        <w:t xml:space="preserve">ÖDEME EMRİ TEBLİĞ TARİHİ : </w:t>
      </w:r>
      <w:r>
        <w:t>[GG.AA.YYYY]</w:t>
      </w:r>
    </w:p>
    <w:p>
      <w:pPr>
        <w:pStyle w:val="Heading1"/>
        <w:widowControl/>
      </w:pPr>
      <w:r>
        <w:rPr>
          <w:b/>
          <w:i w:val="0"/>
        </w:rPr>
        <w:t>AÇIKLAMALAR</w:t>
      </w:r>
    </w:p>
    <w:p>
      <w:pPr>
        <w:widowControl/>
        <w:jc w:val="both"/>
      </w:pPr>
      <w:r>
        <w:rPr>
          <w:b w:val="0"/>
          <w:i w:val="0"/>
        </w:rPr>
        <w:t xml:space="preserve">1. Örnek No. 7 ödeme emri tarafıma </w:t>
      </w:r>
      <w:r>
        <w:rPr>
          <w:b/>
          <w:i w:val="0"/>
        </w:rPr>
        <w:t>[TEBLİĞ TARİHİ]</w:t>
      </w:r>
      <w:r>
        <w:rPr>
          <w:b w:val="0"/>
          <w:i w:val="0"/>
        </w:rPr>
        <w:t xml:space="preserve"> tarihinde tebliğ edilmiştir. Süresinde icra dairenizin yetkisine itiraz ediyorum.</w:t>
      </w:r>
    </w:p>
    <w:p>
      <w:pPr>
        <w:widowControl/>
        <w:jc w:val="both"/>
      </w:pPr>
      <w:r>
        <w:rPr>
          <w:b w:val="0"/>
          <w:i w:val="0"/>
        </w:rPr>
        <w:t xml:space="preserve">2. Takip tarihinde yerleşim yerim </w:t>
      </w:r>
      <w:r>
        <w:rPr>
          <w:b/>
          <w:i w:val="0"/>
        </w:rPr>
        <w:t>[AÇIK ADRES]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[YETKİLİ YER]</w:t>
      </w:r>
      <w:r>
        <w:rPr>
          <w:b w:val="0"/>
          <w:i w:val="0"/>
        </w:rPr>
        <w:t xml:space="preserve"> yargı çevresindedir. Alacağın kaynağı ve varsa ifa yeri </w:t>
      </w:r>
      <w:r>
        <w:rPr>
          <w:b/>
          <w:i w:val="0"/>
        </w:rPr>
        <w:t>[SÖZLEŞME / BORÇ TÜRÜ, İFA YERİ]</w:t>
      </w:r>
      <w:r>
        <w:rPr>
          <w:b w:val="0"/>
          <w:i w:val="0"/>
        </w:rPr>
        <w:t xml:space="preserve"> şeklindedir. Dairenizin yetkisini sağlayan geçerli başka bir yetki sebebi bulunmamasının açıklaması </w:t>
      </w:r>
      <w:r>
        <w:rPr>
          <w:b/>
          <w:i w:val="0"/>
        </w:rPr>
        <w:t>[SOMUT NEDEN]</w:t>
      </w:r>
      <w:r>
        <w:rPr>
          <w:b w:val="0"/>
          <w:i w:val="0"/>
        </w:rPr>
        <w:t xml:space="preserve"> şeklindedir.</w:t>
      </w:r>
    </w:p>
    <w:p>
      <w:pPr>
        <w:widowControl/>
        <w:jc w:val="both"/>
      </w:pPr>
      <w:r>
        <w:rPr>
          <w:b w:val="0"/>
          <w:i w:val="0"/>
        </w:rPr>
        <w:t xml:space="preserve">3. Yetkili icra dairesi olarak </w:t>
      </w:r>
      <w:r>
        <w:rPr>
          <w:b/>
          <w:i w:val="0"/>
        </w:rPr>
        <w:t>[YER]</w:t>
      </w:r>
      <w:r>
        <w:rPr>
          <w:b w:val="0"/>
          <w:i w:val="0"/>
        </w:rPr>
        <w:t xml:space="preserve"> İcra Dairesini bildiriyorum. Birden fazla yetkili yer bulunuyorsa seçtiğim yer </w:t>
      </w:r>
      <w:r>
        <w:rPr>
          <w:b/>
          <w:i w:val="0"/>
        </w:rPr>
        <w:t>[SEÇİLEN YER]</w:t>
      </w:r>
      <w:r>
        <w:rPr>
          <w:b w:val="0"/>
          <w:i w:val="0"/>
        </w:rPr>
        <w:t xml:space="preserve">’dir. Borca ve ferilerine ilişkin itirazım </w:t>
      </w:r>
      <w:r>
        <w:rPr>
          <w:b/>
          <w:i w:val="0"/>
        </w:rPr>
        <w:t>[AYRICA VARSA SOMUT KAPSAM / YALNIZ YETKİYE İTİRAZ]</w:t>
      </w:r>
      <w:r>
        <w:rPr>
          <w:b w:val="0"/>
          <w:i w:val="0"/>
        </w:rPr>
        <w:t xml:space="preserve"> şeklindedir.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2004 sayılı İcra ve İflas Kanunu m.62 ve 66; yetki yönünden m.50 ve ilgili HMK yetki hükümleri.</w:t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Süresinde yaptığım yetki itirazının kayda alınmasını, yetkiye itirazım nedeniyle takibin durdurulmasını ve itirazımın alacaklıya bildirilmesini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  <w:t>İtiraz eden borçlu veya vekili</w:t>
        <w:br/>
      </w:r>
      <w:r>
        <w:rPr>
          <w:b/>
          <w:i w:val="0"/>
        </w:rPr>
        <w:t>[AD SOYAD]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Ödeme emri ve tebliğ kaydı</w:t>
      </w:r>
    </w:p>
    <w:p>
      <w:pPr>
        <w:widowControl/>
      </w:pPr>
      <w:r>
        <w:rPr>
          <w:b w:val="0"/>
          <w:i w:val="0"/>
        </w:rPr>
        <w:t>2. İtiraz nedenini gösteren ödeme belgesi / sözleşme / kayıt (varsa)</w:t>
      </w:r>
    </w:p>
    <w:p>
      <w:pPr>
        <w:widowControl/>
      </w:pPr>
      <w:r>
        <w:rPr>
          <w:b w:val="0"/>
          <w:i w:val="0"/>
        </w:rPr>
        <w:t>3. Vekille başvuruluyorsa vekâletname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Dairesinin Yetkisine İtiraz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